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0" w:rsidRDefault="00475620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Pr="00D96051" w:rsidRDefault="00D96051"/>
    <w:p w:rsidR="00D96051" w:rsidRDefault="00D96051" w:rsidP="00D96051">
      <w:pPr>
        <w:jc w:val="center"/>
        <w:rPr>
          <w:rFonts w:ascii="Verdana" w:hAnsi="Verdana"/>
          <w:b/>
          <w:sz w:val="72"/>
          <w:szCs w:val="72"/>
        </w:rPr>
      </w:pPr>
      <w:r w:rsidRPr="00D96051">
        <w:rPr>
          <w:rFonts w:ascii="Verdana" w:hAnsi="Verdana"/>
          <w:b/>
          <w:sz w:val="72"/>
          <w:szCs w:val="72"/>
        </w:rPr>
        <w:t>Результаты опроса предпринимателей Челябинской области</w:t>
      </w:r>
    </w:p>
    <w:p w:rsidR="00D96051" w:rsidRPr="00D96051" w:rsidRDefault="00D96051" w:rsidP="00D96051">
      <w:pPr>
        <w:jc w:val="center"/>
        <w:rPr>
          <w:rFonts w:ascii="Verdana" w:hAnsi="Verdana"/>
          <w:b/>
          <w:sz w:val="20"/>
          <w:szCs w:val="20"/>
        </w:rPr>
      </w:pPr>
    </w:p>
    <w:p w:rsidR="00D96051" w:rsidRDefault="00060161" w:rsidP="00D96051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Количество опрошенных: </w:t>
      </w:r>
      <w:r w:rsidR="008F4203" w:rsidRPr="008F4203">
        <w:rPr>
          <w:rFonts w:ascii="Verdana" w:hAnsi="Verdana"/>
          <w:sz w:val="40"/>
          <w:szCs w:val="40"/>
        </w:rPr>
        <w:t>2394</w:t>
      </w:r>
      <w:r w:rsidR="00D96051">
        <w:rPr>
          <w:rFonts w:ascii="Verdana" w:hAnsi="Verdana"/>
          <w:sz w:val="40"/>
          <w:szCs w:val="40"/>
        </w:rPr>
        <w:t xml:space="preserve"> чел.</w:t>
      </w: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Pr="008F4203" w:rsidRDefault="008F4203" w:rsidP="00D96051">
      <w:pPr>
        <w:jc w:val="center"/>
        <w:rPr>
          <w:rFonts w:ascii="Verdana" w:hAnsi="Verdana"/>
          <w:b/>
          <w:sz w:val="40"/>
          <w:szCs w:val="40"/>
        </w:rPr>
      </w:pPr>
      <w:r w:rsidRPr="008F4203">
        <w:rPr>
          <w:rFonts w:ascii="Verdana" w:hAnsi="Verdana"/>
          <w:b/>
          <w:sz w:val="40"/>
          <w:szCs w:val="40"/>
          <w:lang w:val="en-US"/>
        </w:rPr>
        <w:t xml:space="preserve">2017 </w:t>
      </w:r>
      <w:r w:rsidRPr="008F4203">
        <w:rPr>
          <w:rFonts w:ascii="Verdana" w:hAnsi="Verdana"/>
          <w:b/>
          <w:sz w:val="40"/>
          <w:szCs w:val="40"/>
        </w:rPr>
        <w:t>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179282"/>
        <w:docPartObj>
          <w:docPartGallery w:val="Table of Contents"/>
          <w:docPartUnique/>
        </w:docPartObj>
      </w:sdtPr>
      <w:sdtContent>
        <w:p w:rsidR="00D96051" w:rsidRDefault="00D96051" w:rsidP="00D96051">
          <w:pPr>
            <w:pStyle w:val="a3"/>
            <w:jc w:val="center"/>
            <w:rPr>
              <w:color w:val="auto"/>
            </w:rPr>
          </w:pPr>
          <w:r w:rsidRPr="00D96051">
            <w:rPr>
              <w:color w:val="auto"/>
            </w:rPr>
            <w:t>СОДЕРЖАНИЕ</w:t>
          </w:r>
        </w:p>
        <w:p w:rsidR="00BE1E05" w:rsidRPr="00BE1E05" w:rsidRDefault="00BE1E05" w:rsidP="00BE1E05"/>
        <w:p w:rsidR="00432DDE" w:rsidRPr="00432DDE" w:rsidRDefault="0090518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6F7F79">
            <w:instrText xml:space="preserve"> TOC \o "1-3" \h \z \u </w:instrText>
          </w:r>
          <w:r>
            <w:fldChar w:fldCharType="separate"/>
          </w:r>
          <w:hyperlink w:anchor="_Toc463522824" w:history="1">
            <w:r w:rsidR="00432DDE" w:rsidRPr="00432DDE">
              <w:rPr>
                <w:rStyle w:val="a9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_Toc463522824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25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РАСПРЕДЕЛЕНИЕ ДАННЫХ ПО МУНИЦИПАЛЬНЫМ ОБРАЗОВАНИЯМ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_Toc463522825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26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Муниципальные образования А-З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_Toc463522826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27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Муниципальные образования К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_Toc463522827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28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 Муниципальные образования Л-С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_Toc463522828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29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1.4. Муниципальные образования Т-Ю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_Toc463522829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67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30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РАСПРЕДЕЛЕНИЕ ДАННЫХ ПО ЧИСЛЕННОСТИ ПРЕДПРИЯТИЙ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_Toc463522830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31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3. РАСПРЕДЕЛЕНИЕ ДАННЫХ ПО ВРЕМЕНИ </w:t>
            </w:r>
            <w:r w:rsid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</w:t>
            </w:r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СУЩЕСТВОВАНИЯ БИЗНЕСА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_Toc463522831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98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Pr="00432DDE" w:rsidRDefault="00905181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3522832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РАСПРЕДЕЛЕНИЕ ДАННЫХ ПО ВИДАМ ЭКОНОМИЧЕСКОЙ ДЕЯТЕЛЬНОСТИ ПРЕДПРИЯТИЙ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_Toc463522832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108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DDE" w:rsidRDefault="00905181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63522833" w:history="1"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5. ОЦЕНКА УРОВНЯ КОНКУРЕНЦИИ ПО СФЕРАМ </w:t>
            </w:r>
            <w:r w:rsid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432DDE" w:rsidRPr="00432DDE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ЭКОНОМИЧЕСКОЙ ДЕЯТЕЛЬНОСТИ</w:t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32DDE"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_Toc463522833 \h </w:instrTex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E58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  <w:r w:rsidRPr="00432DD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051" w:rsidRDefault="00905181">
          <w:r>
            <w:fldChar w:fldCharType="end"/>
          </w:r>
        </w:p>
      </w:sdtContent>
    </w:sdt>
    <w:p w:rsidR="00D96051" w:rsidRDefault="00D96051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157114" w:rsidRDefault="00157114" w:rsidP="00D96051">
      <w:pPr>
        <w:jc w:val="center"/>
        <w:rPr>
          <w:rFonts w:ascii="Verdana" w:hAnsi="Verdana"/>
          <w:sz w:val="40"/>
          <w:szCs w:val="40"/>
        </w:rPr>
      </w:pPr>
    </w:p>
    <w:p w:rsidR="0004627C" w:rsidRPr="0004627C" w:rsidRDefault="0004627C" w:rsidP="00D96051">
      <w:pPr>
        <w:jc w:val="center"/>
        <w:rPr>
          <w:rFonts w:ascii="Verdana" w:hAnsi="Verdana"/>
          <w:sz w:val="40"/>
          <w:szCs w:val="40"/>
        </w:rPr>
      </w:pPr>
    </w:p>
    <w:p w:rsidR="00157114" w:rsidRPr="00157114" w:rsidRDefault="00157114" w:rsidP="008033A4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463440290"/>
      <w:bookmarkStart w:id="1" w:name="_Toc463522824"/>
      <w:r w:rsidRPr="00157114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ВВЕДЕНИЕ</w:t>
      </w:r>
      <w:bookmarkEnd w:id="0"/>
      <w:bookmarkEnd w:id="1"/>
    </w:p>
    <w:p w:rsidR="00157114" w:rsidRPr="008F4203" w:rsidRDefault="00157114" w:rsidP="0080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опросе приняли участие </w:t>
      </w:r>
      <w:r w:rsidR="008F4203">
        <w:rPr>
          <w:rFonts w:ascii="Times New Roman" w:hAnsi="Times New Roman" w:cs="Times New Roman"/>
          <w:sz w:val="28"/>
          <w:szCs w:val="28"/>
        </w:rPr>
        <w:t>2394</w:t>
      </w:r>
      <w:r w:rsidRPr="00157114">
        <w:rPr>
          <w:rFonts w:ascii="Times New Roman" w:hAnsi="Times New Roman" w:cs="Times New Roman"/>
          <w:sz w:val="28"/>
          <w:szCs w:val="28"/>
        </w:rPr>
        <w:t xml:space="preserve"> респондентов, проживающих</w:t>
      </w:r>
      <w:bookmarkStart w:id="2" w:name="_GoBack"/>
      <w:bookmarkEnd w:id="2"/>
      <w:r w:rsidRPr="00157114">
        <w:rPr>
          <w:rFonts w:ascii="Times New Roman" w:hAnsi="Times New Roman" w:cs="Times New Roman"/>
          <w:sz w:val="28"/>
          <w:szCs w:val="28"/>
        </w:rPr>
        <w:t xml:space="preserve"> на следующих территориях:</w:t>
      </w:r>
    </w:p>
    <w:tbl>
      <w:tblPr>
        <w:tblW w:w="9640" w:type="dxa"/>
        <w:tblInd w:w="93" w:type="dxa"/>
        <w:tblLook w:val="04A0"/>
      </w:tblPr>
      <w:tblGrid>
        <w:gridCol w:w="7817"/>
        <w:gridCol w:w="1823"/>
      </w:tblGrid>
      <w:tr w:rsidR="00157114" w:rsidRPr="00157114" w:rsidTr="006B50BE">
        <w:trPr>
          <w:trHeight w:val="284"/>
          <w:tblHeader/>
        </w:trPr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114" w:rsidRPr="00157114" w:rsidRDefault="00157114" w:rsidP="0015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7114" w:rsidRPr="00157114" w:rsidRDefault="00157114" w:rsidP="00157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респондентов, чел.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Агаповский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Аргаяшский 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Ашинский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Брединский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Варненский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Верхнеуральский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Верхнеуфалейский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Еманжелинский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Еткульский 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Златоустовский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Карабашский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Карталинский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Каслинский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Катав-Ивановский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Кизильский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Копейский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Коркинский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Красноармейский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53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Кунашакский 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Кусинский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54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Кыштымский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Локомотивный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Магнитогорский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108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Миасский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Нагайбакский 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Нязепетровский 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Озерский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Октябрьский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Пластовский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Саткинский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Снежинский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Сосновский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Трехгорный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Троицкий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Троицкий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Увельский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Уйский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Усть-Катавский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Чебаркульский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Чебаркульский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Челябинский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218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Чесменский муниципальный район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4203" w:rsidRPr="00157114" w:rsidTr="008F4203">
        <w:trPr>
          <w:trHeight w:val="284"/>
        </w:trPr>
        <w:tc>
          <w:tcPr>
            <w:tcW w:w="7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203" w:rsidRPr="00157114" w:rsidRDefault="008F4203" w:rsidP="00157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571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Южноуральский городской округ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4203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6B50BE" w:rsidRPr="00157114" w:rsidTr="008F4203">
        <w:trPr>
          <w:trHeight w:val="284"/>
        </w:trPr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0BE" w:rsidRPr="006B50BE" w:rsidRDefault="006B50BE" w:rsidP="006B50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50BE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2394</w:t>
            </w:r>
          </w:p>
        </w:tc>
      </w:tr>
    </w:tbl>
    <w:p w:rsidR="00157114" w:rsidRPr="00157114" w:rsidRDefault="00157114" w:rsidP="001571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7114" w:rsidRPr="00157114" w:rsidRDefault="00157114" w:rsidP="00157114">
      <w:pPr>
        <w:spacing w:line="360" w:lineRule="auto"/>
        <w:jc w:val="both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</w:pPr>
    </w:p>
    <w:p w:rsidR="00827FA6" w:rsidRPr="00157114" w:rsidRDefault="00827FA6" w:rsidP="00D96051">
      <w:pPr>
        <w:jc w:val="center"/>
        <w:rPr>
          <w:rFonts w:ascii="Verdana" w:hAnsi="Verdana"/>
          <w:sz w:val="40"/>
          <w:szCs w:val="40"/>
        </w:rPr>
        <w:sectPr w:rsidR="00827FA6" w:rsidRPr="00157114" w:rsidSect="0004627C">
          <w:headerReference w:type="default" r:id="rId7"/>
          <w:pgSz w:w="11906" w:h="16838" w:code="9"/>
          <w:pgMar w:top="1021" w:right="851" w:bottom="1021" w:left="1361" w:header="709" w:footer="709" w:gutter="0"/>
          <w:cols w:space="708"/>
          <w:titlePg/>
          <w:docGrid w:linePitch="360"/>
        </w:sectPr>
      </w:pPr>
    </w:p>
    <w:p w:rsidR="00827FA6" w:rsidRDefault="00827FA6" w:rsidP="00827FA6">
      <w:pPr>
        <w:pStyle w:val="1"/>
        <w:spacing w:before="0"/>
        <w:rPr>
          <w:color w:val="auto"/>
        </w:rPr>
      </w:pPr>
      <w:bookmarkStart w:id="3" w:name="_Toc463522825"/>
      <w:r w:rsidRPr="00060161">
        <w:rPr>
          <w:color w:val="auto"/>
        </w:rPr>
        <w:lastRenderedPageBreak/>
        <w:t>1</w:t>
      </w:r>
      <w:r w:rsidRPr="00827FA6">
        <w:rPr>
          <w:color w:val="auto"/>
        </w:rPr>
        <w:t>. РАСПРЕДЕЛЕНИЕ ДАННЫХ ПО МУНИЦИПАЛЬНЫМ ОБРАЗОВАНИЯМ</w:t>
      </w:r>
      <w:bookmarkEnd w:id="3"/>
    </w:p>
    <w:p w:rsidR="00827FA6" w:rsidRDefault="00827FA6" w:rsidP="00827FA6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4" w:name="_Toc463522826"/>
      <w:r w:rsidRPr="00827FA6">
        <w:rPr>
          <w:color w:val="auto"/>
          <w:sz w:val="28"/>
          <w:szCs w:val="28"/>
        </w:rPr>
        <w:t>1.1 Муниципальные образования А-З</w:t>
      </w:r>
      <w:bookmarkEnd w:id="4"/>
    </w:p>
    <w:p w:rsidR="00CE3015" w:rsidRPr="006B50BE" w:rsidRDefault="00CE3015" w:rsidP="006B50BE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3911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997"/>
      </w:tblGrid>
      <w:tr w:rsidR="008F4203" w:rsidRPr="0004627C" w:rsidTr="008F4203">
        <w:trPr>
          <w:trHeight w:val="2040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Агаповский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Аргаяшский 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Ашинский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Брединский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Варненский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Верхнеуральский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Верхнеуфалейский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Еманжелинский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Еткульский  муниципальный район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lang w:eastAsia="ru-RU"/>
              </w:rPr>
              <w:t>Златоустовский городской округ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КАКОГО ПЕРИОДА ВРЕМЕНИ ВАШ БИЗНЕС ОСУШЕСТВЛЯЕТ СВОЮ ДЕЯТЕЛЬНОСТЬ? </w:t>
            </w: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 человек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16 до 100 человек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101 до 250 человек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250 человек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социальных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туроператоров, гостиниц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сфере здравоохранения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Информационные технологии (услуги)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Операции с недвижимостью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Фармацевтическая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в сфере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Рыбоводство, рыболовство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и перераспределение электроэнергии, газа и воды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оборудования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ЛКМ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 входе на рынок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Регистрация предприятия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0462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  <w:r w:rsidR="0004627C"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</w:t>
            </w:r>
            <w:r w:rsidR="0004627C"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Получение согласований, разрешений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Оформление проектной документации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Получение лицензии на вид деятельности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Получение сертификата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Получение патента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Перевод жилых помещений в нежилые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 осуществлении текущей деятельности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8F4203" w:rsidRPr="0004627C" w:rsidTr="00016C98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Трудовое законодательство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70,9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Таможенные правила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8F4203" w:rsidRPr="0004627C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8F4203" w:rsidRPr="0004627C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барьеры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Доступ к финансированию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  <w:r w:rsid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  <w:r w:rsid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04627C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7C" w:rsidRDefault="0004627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8356C" w:rsidRPr="0004627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27C" w:rsidRPr="0004627C" w:rsidRDefault="0004627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F4203" w:rsidRPr="0004627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04627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4627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8F4203" w:rsidRPr="00B8356C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BA018D" w:rsidRPr="00B8356C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B8356C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B8356C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B8356C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Силовое давление со стороны</w:t>
            </w:r>
            <w:r w:rsidR="003B7DAE"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правоохранительных органов (уг</w:t>
            </w: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розы, вымогательства и т.д.)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8356C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6C" w:rsidRPr="00B8356C" w:rsidRDefault="00B8356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203" w:rsidRPr="00B8356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Теневой сектор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(мало) проблем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F4203" w:rsidRPr="00B8356C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сложность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B8356C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  <w:r w:rsid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F4203" w:rsidRPr="00B8356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8F4203" w:rsidRPr="00B8356C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B8356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5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356C" w:rsidRDefault="00B8356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88,0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Помогают бизнесу своими действиями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62,5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15,9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19,3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78,0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Помогают бизнесу своими действиями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43,6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21,8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3,8</w:t>
            </w:r>
          </w:p>
        </w:tc>
      </w:tr>
      <w:tr w:rsidR="008F4203" w:rsidRPr="00792B1C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8F4203" w:rsidRPr="00792B1C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73,3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792B1C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2B1C">
              <w:rPr>
                <w:rFonts w:ascii="Arial" w:eastAsia="Times New Roman" w:hAnsi="Arial" w:cs="Arial"/>
                <w:color w:val="000000"/>
                <w:lang w:eastAsia="ru-RU"/>
              </w:rPr>
              <w:t>30,8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ЗА ПОСЛЕДНИЕ ТРИ ГОДА?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792B1C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ХАРАКТЕРИСТИКИ УСЛУГ СУБЪЕКТОВ ЕСТЕСТВЕННЫХ МОНОПОЛИЙ ПО СЛЕДУЮЩИМ КРИТЕРИЯМ: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3,39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3,51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792B1C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8F4203" w:rsidRDefault="00792B1C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8F4203" w:rsidRDefault="00792B1C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ОБРАЩАЛИСЬ ЛИ ВЫ ЗА ЗАЩИТОЙ СВОИХ ПРАВ В СЛУЧАЕ ВОЗНИКНОВЕНИЯ АДМИНИСТРАТИВНЫХ БАРЬЕРОВ?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8F4203" w:rsidRPr="008F4203" w:rsidTr="00BA018D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BA018D" w:rsidRPr="008F4203" w:rsidTr="00BA018D">
        <w:trPr>
          <w:cantSplit/>
          <w:trHeight w:val="284"/>
        </w:trPr>
        <w:tc>
          <w:tcPr>
            <w:tcW w:w="1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018D" w:rsidRPr="008F4203" w:rsidRDefault="00BA01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A018D" w:rsidRPr="008F4203" w:rsidRDefault="00BA018D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4203" w:rsidRPr="008F4203" w:rsidTr="00BA018D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пищевых продуктов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426C8D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="008F4203"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4203" w:rsidRPr="008F4203" w:rsidTr="008F4203">
        <w:trPr>
          <w:cantSplit/>
          <w:trHeight w:val="284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203" w:rsidRPr="008F4203" w:rsidRDefault="008F4203" w:rsidP="008F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420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B50BE" w:rsidRDefault="006B50BE" w:rsidP="00827FA6"/>
    <w:p w:rsidR="00CE3015" w:rsidRDefault="00CE3015" w:rsidP="00CE3015">
      <w:pPr>
        <w:pStyle w:val="2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</w:rPr>
        <w:tab/>
      </w:r>
      <w:bookmarkStart w:id="5" w:name="_Toc463522827"/>
      <w:r w:rsidRPr="002332AC">
        <w:rPr>
          <w:color w:val="auto"/>
          <w:sz w:val="28"/>
          <w:szCs w:val="28"/>
        </w:rPr>
        <w:t>1.2 Муниципальные образования К</w:t>
      </w:r>
      <w:bookmarkEnd w:id="5"/>
    </w:p>
    <w:p w:rsidR="00950632" w:rsidRPr="00950632" w:rsidRDefault="00950632" w:rsidP="00950632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3666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37"/>
      </w:tblGrid>
      <w:tr w:rsidR="004E4A65" w:rsidRPr="004E4A65" w:rsidTr="00792B1C">
        <w:trPr>
          <w:trHeight w:val="2040"/>
          <w:tblHeader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Карабашский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Карталинский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Каслинский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Катав-Ивановский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Кизильский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Коркинский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 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Кусинский муниципальный район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Кыштымский городской округ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ОСУШЕСТВЛЯЕТ СВОЮ ДЕЯТЕЛЬНОСТЬ?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и перераспределение электроэнергии, газа и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Силовое давление со стороны правоохранительных орган</w:t>
            </w:r>
            <w:r w:rsid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ов (уг</w:t>
            </w: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розы, вымогательства и т.д.)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ОЦЕНИТЕ, ПОЖАЛУЙСТА, УРОВЕНЬ КОНКУРЕНЦИИ НА ВАШЕМ РЫНКЕ?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ХАРАКТЕРИСТИКИ УСЛУГ СУБЪЕКТОВ ЕСТЕСТВЕННЫХ МОНОПОЛИЙ ПО СЛЕДУЮЩИМ КРИТЕРИЯМ: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2,48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2,65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2,43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4E4A65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92B1C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4E4A65" w:rsidRDefault="00792B1C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E4A65" w:rsidRDefault="00792B1C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ОБРАЩАЛИСЬ ЛИ ВЫ ЗА ЗАЩИТОЙ СВОИХ ПРАВ В СЛУЧАЕ ВОЗНИКНОВЕНИЯ АДМИНИСТРАТИВНЫХ БАРЬЕРОВ?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426C8D" w:rsidRPr="004E4A65" w:rsidTr="00792B1C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C8D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26C8D" w:rsidRPr="004E4A65" w:rsidRDefault="00426C8D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E4A65" w:rsidRPr="004E4A65" w:rsidTr="00426C8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E4A65" w:rsidRPr="004E4A65" w:rsidTr="004E4A65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пищевых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26C8D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="004E4A65"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E4A65" w:rsidRPr="004E4A65" w:rsidTr="00792B1C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65" w:rsidRPr="004E4A65" w:rsidRDefault="004E4A65" w:rsidP="004E4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4A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950632" w:rsidRDefault="00950632" w:rsidP="00950632"/>
    <w:p w:rsidR="00F71A13" w:rsidRDefault="00F71A13" w:rsidP="00820E07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6" w:name="_Toc463522828"/>
      <w:r w:rsidRPr="00F71A13">
        <w:rPr>
          <w:color w:val="auto"/>
          <w:sz w:val="28"/>
          <w:szCs w:val="28"/>
        </w:rPr>
        <w:t>1.3. Муниципальные образования Л-С</w:t>
      </w:r>
      <w:bookmarkEnd w:id="6"/>
    </w:p>
    <w:p w:rsidR="00CD083C" w:rsidRPr="00347468" w:rsidRDefault="00CD083C" w:rsidP="00347468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3666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37"/>
      </w:tblGrid>
      <w:tr w:rsidR="00426C8D" w:rsidRPr="00426C8D" w:rsidTr="002A36E3">
        <w:trPr>
          <w:trHeight w:val="2040"/>
          <w:tblHeader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Локомотивный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Магнитогорский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Миасский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Нагайбакский 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Нязепетровский 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Пластовский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Снежинский городской округ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Сосновский муниципальный район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ОСУШЕСТВЛЯЕТ СВОЮ ДЕЯТЕЛЬНОСТЬ?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и перераспределение электроэнергии, газа и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Силовое давление со стороны</w:t>
            </w:r>
            <w:r w:rsid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правоохранительных органов (уг</w:t>
            </w: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розы, вымогательства и т.д.)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ОЦЕНИТЕ, ПОЖАЛУЙСТА, УРОВЕНЬ КОНКУРЕНЦИИ НА ВАШЕМ РЫНКЕ?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A36E3" w:rsidRPr="00426C8D" w:rsidTr="002A36E3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A36E3" w:rsidRPr="00426C8D" w:rsidRDefault="002A36E3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A36E3" w:rsidRPr="00426C8D" w:rsidRDefault="002A36E3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0D0A30" w:rsidRPr="00426C8D" w:rsidTr="000D0A30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A30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0A30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0A30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0A30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D0A30" w:rsidRPr="00426C8D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ХАРАКТЕРИСТИКИ УСЛУГ СУБЪЕКТОВ ЕСТЕСТВЕННЫХ МОНОПОЛИЙ ПО СЛЕДУЮЩИМ КРИТЕРИЯМ: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0D0A30" w:rsidRPr="00426C8D" w:rsidTr="000D0A30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A30" w:rsidRPr="00426C8D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792B1C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426C8D" w:rsidRDefault="00792B1C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426C8D" w:rsidRDefault="00792B1C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ОБРАЩАЛИСЬ ЛИ ВЫ ЗА ЗАЩИТОЙ СВОИХ ПРАВ В СЛУЧАЕ ВОЗНИКНОВЕНИЯ АДМИНИСТРАТИВНЫХ БАРЬЕРОВ?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426C8D" w:rsidRPr="00426C8D" w:rsidTr="000D0A30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0D0A30" w:rsidRPr="00426C8D" w:rsidTr="000D0A30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A30" w:rsidRPr="00426C8D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D0A30" w:rsidRPr="00426C8D" w:rsidRDefault="000D0A30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26C8D" w:rsidRPr="00426C8D" w:rsidTr="000D0A30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пищевых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0D0A30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="00426C8D"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426C8D" w:rsidRPr="00426C8D" w:rsidTr="002A36E3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C8D" w:rsidRPr="00426C8D" w:rsidRDefault="00426C8D" w:rsidP="00426C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26C8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039EB" w:rsidRDefault="00E039EB" w:rsidP="00CD083C"/>
    <w:p w:rsidR="00820E07" w:rsidRDefault="00820E07" w:rsidP="00820E07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7" w:name="_Toc463522829"/>
      <w:r w:rsidRPr="00820E07">
        <w:rPr>
          <w:color w:val="auto"/>
          <w:sz w:val="28"/>
          <w:szCs w:val="28"/>
        </w:rPr>
        <w:t>1.4. Муниципальные образования Т-Ю</w:t>
      </w:r>
      <w:bookmarkEnd w:id="7"/>
    </w:p>
    <w:p w:rsidR="00D12378" w:rsidRPr="00D12378" w:rsidRDefault="00D12378" w:rsidP="00D12378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3666"/>
        <w:gridCol w:w="925"/>
        <w:gridCol w:w="925"/>
        <w:gridCol w:w="925"/>
        <w:gridCol w:w="926"/>
        <w:gridCol w:w="926"/>
        <w:gridCol w:w="926"/>
        <w:gridCol w:w="926"/>
        <w:gridCol w:w="926"/>
        <w:gridCol w:w="926"/>
        <w:gridCol w:w="926"/>
        <w:gridCol w:w="926"/>
        <w:gridCol w:w="937"/>
      </w:tblGrid>
      <w:tr w:rsidR="003B7DAE" w:rsidRPr="003B7DAE" w:rsidTr="003B7DAE">
        <w:trPr>
          <w:trHeight w:val="2040"/>
          <w:tblHeader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Трехгорный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Троицкий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Троицкий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Увельский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Уйский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Чебаркульский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Чебаркульский муниципальный район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Челябинский городской округ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Чесменский муниципальный район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Южноуральский городской округ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ОСУШЕСТВЛЯЕТ СВОЮ ДЕЯТЕЛЬНОСТЬ?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Обработка древесины и производство изделий из дерева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и перераспределение электроэнергии, газа и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Силовое давление со стороны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правоохранительных органов (уг</w:t>
            </w: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розы, вымогательства и т.д.)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ХАРАКТЕРИСТИКИ УСЛУГ СУБЪЕКТОВ ЕСТЕСТВЕННЫХ МОНОПОЛИЙ ПО СЛЕДУЮЩИМ КРИТЕРИЯМ: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3B7DAE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92B1C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3B7DAE" w:rsidRDefault="00792B1C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3B7DAE" w:rsidRDefault="00792B1C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ОБРАЩАЛИСЬ ЛИ ВЫ ЗА ЗАЩИТОЙ СВОИХ ПРАВ В СЛУЧАЕ ВОЗНИКНОВЕНИЯ АДМИНИСТРАТИВНЫХ БАРЬЕРОВ?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3B7DAE" w:rsidRPr="003B7DAE" w:rsidTr="00683CD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683CDE" w:rsidRPr="003B7DAE" w:rsidTr="00683CDE">
        <w:trPr>
          <w:cantSplit/>
          <w:trHeight w:val="284"/>
        </w:trPr>
        <w:tc>
          <w:tcPr>
            <w:tcW w:w="12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3CD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83CDE" w:rsidRPr="003B7DAE" w:rsidRDefault="00683CD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B7DAE" w:rsidRPr="003B7DAE" w:rsidTr="00683CD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Производство пищевых продуктов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683CD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="003B7DAE"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B7DAE" w:rsidRPr="003B7DAE" w:rsidTr="003B7DAE">
        <w:trPr>
          <w:cantSplit/>
          <w:trHeight w:val="28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AE" w:rsidRPr="003B7DAE" w:rsidRDefault="003B7DAE" w:rsidP="003B7D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7D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709E5" w:rsidRDefault="00E709E5" w:rsidP="00820E07">
      <w:pPr>
        <w:sectPr w:rsidR="00E709E5" w:rsidSect="0004627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337FC" w:rsidRPr="00A337FC" w:rsidRDefault="00060161" w:rsidP="00A337FC">
      <w:pPr>
        <w:pStyle w:val="1"/>
        <w:jc w:val="both"/>
        <w:rPr>
          <w:color w:val="auto"/>
        </w:rPr>
      </w:pPr>
      <w:bookmarkStart w:id="8" w:name="_Toc463522830"/>
      <w:r w:rsidRPr="00060161">
        <w:rPr>
          <w:color w:val="auto"/>
        </w:rPr>
        <w:lastRenderedPageBreak/>
        <w:t>2</w:t>
      </w:r>
      <w:r w:rsidR="00A337FC" w:rsidRPr="00A337FC">
        <w:rPr>
          <w:color w:val="auto"/>
        </w:rPr>
        <w:t>. РАСПРЕДЕЛЕНИЕ ДАННЫХ ПО ЧИСЛЕННОСТИ ПРЕДПРИЯТИЙ</w:t>
      </w:r>
      <w:bookmarkEnd w:id="8"/>
      <w:r w:rsidR="00A337FC" w:rsidRPr="00A337FC">
        <w:rPr>
          <w:color w:val="auto"/>
        </w:rPr>
        <w:t xml:space="preserve"> </w:t>
      </w:r>
    </w:p>
    <w:p w:rsidR="00D71CE8" w:rsidRPr="00D12378" w:rsidRDefault="00D71CE8" w:rsidP="00D12378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4191"/>
        <w:gridCol w:w="1075"/>
        <w:gridCol w:w="1076"/>
        <w:gridCol w:w="1076"/>
        <w:gridCol w:w="1076"/>
        <w:gridCol w:w="1076"/>
      </w:tblGrid>
      <w:tr w:rsidR="0054564B" w:rsidRPr="0054564B" w:rsidTr="0054564B">
        <w:trPr>
          <w:trHeight w:val="2453"/>
          <w:tblHeader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792B1C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54564B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ЗА ПОСЛЕДНИЕ ТРИ ГОДА?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792B1C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54564B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2B1C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54564B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3,53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92B1C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54564B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54564B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54564B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54564B">
        <w:trPr>
          <w:cantSplit/>
          <w:trHeight w:val="284"/>
        </w:trPr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A337FC" w:rsidRDefault="00950632" w:rsidP="00A337FC">
      <w:pPr>
        <w:pStyle w:val="1"/>
        <w:jc w:val="both"/>
        <w:rPr>
          <w:color w:val="auto"/>
        </w:rPr>
      </w:pPr>
      <w:bookmarkStart w:id="9" w:name="_Toc463522831"/>
      <w:r>
        <w:rPr>
          <w:color w:val="auto"/>
        </w:rPr>
        <w:t>3</w:t>
      </w:r>
      <w:r w:rsidR="00A337FC">
        <w:rPr>
          <w:color w:val="auto"/>
        </w:rPr>
        <w:t>. РАСПРЕДЕЛЕНИЕ ДАННЫХ ПО ВРЕМЕНИ</w:t>
      </w:r>
      <w:r w:rsidR="00A337FC" w:rsidRPr="00A337FC">
        <w:rPr>
          <w:color w:val="auto"/>
        </w:rPr>
        <w:t xml:space="preserve"> СУЩЕСТВОВАНИЯ БИЗНЕСА</w:t>
      </w:r>
      <w:bookmarkEnd w:id="9"/>
    </w:p>
    <w:p w:rsidR="00D12378" w:rsidRPr="00D12378" w:rsidRDefault="00D12378" w:rsidP="00D12378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4721"/>
        <w:gridCol w:w="1212"/>
        <w:gridCol w:w="1212"/>
        <w:gridCol w:w="1212"/>
        <w:gridCol w:w="1213"/>
      </w:tblGrid>
      <w:tr w:rsidR="0054564B" w:rsidRPr="007D4943" w:rsidTr="0054564B">
        <w:trPr>
          <w:trHeight w:val="2027"/>
          <w:tblHeader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49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ЗА ПОСЛЕДНИЕ ТРИ ГОДА?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792B1C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7D4943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792B1C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7D4943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792B1C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7D4943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1C" w:rsidRPr="007D4943" w:rsidRDefault="00792B1C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7D4943" w:rsidTr="0054564B">
        <w:trPr>
          <w:cantSplit/>
          <w:trHeight w:val="284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7D4943" w:rsidTr="0054564B">
        <w:trPr>
          <w:cantSplit/>
          <w:trHeight w:val="284"/>
        </w:trPr>
        <w:tc>
          <w:tcPr>
            <w:tcW w:w="2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7D4943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494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D12378" w:rsidRDefault="00D12378" w:rsidP="00D12378"/>
    <w:p w:rsidR="00426C48" w:rsidRDefault="00426C48" w:rsidP="00A73065">
      <w:pPr>
        <w:pStyle w:val="1"/>
        <w:jc w:val="both"/>
        <w:rPr>
          <w:color w:val="auto"/>
        </w:rPr>
        <w:sectPr w:rsidR="00426C48" w:rsidSect="00E709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7FC" w:rsidRDefault="00950632" w:rsidP="00426C48">
      <w:pPr>
        <w:pStyle w:val="1"/>
        <w:spacing w:before="0" w:line="240" w:lineRule="auto"/>
        <w:jc w:val="both"/>
        <w:rPr>
          <w:color w:val="auto"/>
        </w:rPr>
      </w:pPr>
      <w:bookmarkStart w:id="10" w:name="_Toc463522832"/>
      <w:r>
        <w:rPr>
          <w:color w:val="auto"/>
        </w:rPr>
        <w:t>4</w:t>
      </w:r>
      <w:r w:rsidR="00A73065" w:rsidRPr="00A73065">
        <w:rPr>
          <w:color w:val="auto"/>
        </w:rPr>
        <w:t>. РАСПРЕДЕЛЕНИЕ ДАННЫХ ПО ВИДАМ ЭКОНОМИЧЕСКОЙ ДЕЯТЕЛЬНОСТИ ПРЕДПРИЯТИ</w:t>
      </w:r>
      <w:r w:rsidR="00BE1E05">
        <w:rPr>
          <w:color w:val="auto"/>
        </w:rPr>
        <w:t>Й</w:t>
      </w:r>
      <w:bookmarkEnd w:id="10"/>
      <w:r w:rsidR="00A73065" w:rsidRPr="00A73065">
        <w:rPr>
          <w:color w:val="auto"/>
        </w:rPr>
        <w:t xml:space="preserve"> </w:t>
      </w:r>
    </w:p>
    <w:p w:rsidR="00A73065" w:rsidRPr="00426C48" w:rsidRDefault="00A73065" w:rsidP="00426C48">
      <w:pPr>
        <w:spacing w:after="0" w:line="240" w:lineRule="auto"/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3622"/>
        <w:gridCol w:w="931"/>
        <w:gridCol w:w="931"/>
        <w:gridCol w:w="931"/>
        <w:gridCol w:w="931"/>
        <w:gridCol w:w="931"/>
        <w:gridCol w:w="932"/>
        <w:gridCol w:w="932"/>
        <w:gridCol w:w="932"/>
        <w:gridCol w:w="932"/>
        <w:gridCol w:w="932"/>
        <w:gridCol w:w="932"/>
        <w:gridCol w:w="917"/>
      </w:tblGrid>
      <w:tr w:rsidR="0054564B" w:rsidRPr="0054564B" w:rsidTr="002B403E">
        <w:trPr>
          <w:trHeight w:val="2496"/>
          <w:tblHeader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56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B1C" w:rsidRPr="0054564B" w:rsidRDefault="00792B1C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ЗА ПОСЛЕДНИЕ ТРИ ГОДА?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2B403E" w:rsidRPr="0054564B" w:rsidTr="002B403E">
        <w:trPr>
          <w:cantSplit/>
          <w:trHeight w:val="284"/>
        </w:trPr>
        <w:tc>
          <w:tcPr>
            <w:tcW w:w="12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B403E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03E" w:rsidRPr="0054564B" w:rsidRDefault="002B403E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2B403E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="0054564B"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4564B" w:rsidRPr="0054564B" w:rsidTr="002B403E">
        <w:trPr>
          <w:cantSplit/>
          <w:trHeight w:val="284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64B" w:rsidRPr="0054564B" w:rsidRDefault="0054564B" w:rsidP="005456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456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426C48" w:rsidRDefault="00426C48" w:rsidP="00A73065"/>
    <w:p w:rsidR="003D4D3B" w:rsidRDefault="003D4D3B" w:rsidP="00A73065"/>
    <w:p w:rsidR="003D4D3B" w:rsidRDefault="003D4D3B" w:rsidP="00A73065"/>
    <w:p w:rsidR="003D4D3B" w:rsidRDefault="003D4D3B" w:rsidP="00A73065"/>
    <w:p w:rsidR="003D4D3B" w:rsidRDefault="003D4D3B" w:rsidP="00A73065"/>
    <w:p w:rsidR="002B403E" w:rsidRDefault="002B403E" w:rsidP="00A73065"/>
    <w:p w:rsidR="002B403E" w:rsidRDefault="002B403E" w:rsidP="00A73065"/>
    <w:p w:rsidR="002B403E" w:rsidRDefault="002B403E" w:rsidP="00A73065"/>
    <w:p w:rsidR="002B403E" w:rsidRDefault="002B403E" w:rsidP="00A73065"/>
    <w:p w:rsidR="002B403E" w:rsidRDefault="002B403E" w:rsidP="00A73065"/>
    <w:p w:rsidR="002B403E" w:rsidRDefault="002B403E" w:rsidP="00A73065"/>
    <w:p w:rsidR="002B403E" w:rsidRDefault="002B403E" w:rsidP="00A73065"/>
    <w:tbl>
      <w:tblPr>
        <w:tblW w:w="5000" w:type="pct"/>
        <w:tblLook w:val="04A0"/>
      </w:tblPr>
      <w:tblGrid>
        <w:gridCol w:w="3867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  <w:gridCol w:w="994"/>
        <w:gridCol w:w="982"/>
      </w:tblGrid>
      <w:tr w:rsidR="002B403E" w:rsidRPr="002B403E" w:rsidTr="00613721">
        <w:trPr>
          <w:trHeight w:val="2546"/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0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Иные барьеры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ИЗМЕНИЛОСЬ ЧИСЛО КОНКУРЕНТОВ БИЗНЕСА, КОТОРЫЙ ВЫ ПРЕДСТАВЛЯЕТЕ, ЗА ПОСЛЕДНИЕ ТРИ ГОДА?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3,39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2,82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613721" w:rsidRPr="002B403E" w:rsidTr="00613721">
        <w:trPr>
          <w:trHeight w:val="284"/>
        </w:trPr>
        <w:tc>
          <w:tcPr>
            <w:tcW w:w="13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13721" w:rsidRPr="002B403E" w:rsidRDefault="00613721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13721" w:rsidRPr="002B403E" w:rsidRDefault="00613721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2,86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2,64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Дорожное строительство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</w:t>
            </w: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уги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2B403E" w:rsidRPr="002B403E" w:rsidTr="00613721">
        <w:trPr>
          <w:trHeight w:val="284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03E" w:rsidRPr="002B403E" w:rsidRDefault="002B403E" w:rsidP="002B40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403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B403E" w:rsidRDefault="002B403E" w:rsidP="00A73065"/>
    <w:p w:rsidR="003D4D3B" w:rsidRDefault="003D4D3B" w:rsidP="00A73065"/>
    <w:p w:rsidR="00221616" w:rsidRDefault="00221616" w:rsidP="00A73065"/>
    <w:p w:rsidR="00221616" w:rsidRDefault="00221616" w:rsidP="00A73065"/>
    <w:p w:rsidR="00221616" w:rsidRDefault="00221616" w:rsidP="00A73065"/>
    <w:p w:rsidR="00221616" w:rsidRDefault="00221616" w:rsidP="00A73065"/>
    <w:p w:rsidR="00221616" w:rsidRDefault="00221616" w:rsidP="00A73065">
      <w:pPr>
        <w:sectPr w:rsidR="00221616" w:rsidSect="00426C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3721" w:rsidRDefault="00221616" w:rsidP="00613721">
      <w:pPr>
        <w:pStyle w:val="1"/>
        <w:spacing w:before="0" w:line="240" w:lineRule="auto"/>
        <w:jc w:val="both"/>
        <w:rPr>
          <w:color w:val="auto"/>
        </w:rPr>
      </w:pPr>
      <w:bookmarkStart w:id="11" w:name="_Toc463522833"/>
      <w:r>
        <w:rPr>
          <w:color w:val="auto"/>
        </w:rPr>
        <w:t>5. ОЦЕНКА УРОВНЯ КОНКУРЕНЦИИ ПО СФЕРАМ ЭКОНОМИЧЕСКОЙ ДЕЯТЕЛЬНОСТИ</w:t>
      </w:r>
      <w:bookmarkEnd w:id="11"/>
      <w:r w:rsidRPr="00A73065">
        <w:rPr>
          <w:color w:val="auto"/>
        </w:rPr>
        <w:t xml:space="preserve"> </w:t>
      </w:r>
    </w:p>
    <w:p w:rsidR="00613721" w:rsidRPr="00613721" w:rsidRDefault="00613721" w:rsidP="00613721">
      <w:pPr>
        <w:rPr>
          <w:sz w:val="4"/>
          <w:szCs w:val="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13"/>
      </w:tblPr>
      <w:tblGrid>
        <w:gridCol w:w="5353"/>
        <w:gridCol w:w="848"/>
        <w:gridCol w:w="850"/>
        <w:gridCol w:w="852"/>
        <w:gridCol w:w="852"/>
        <w:gridCol w:w="815"/>
      </w:tblGrid>
      <w:tr w:rsidR="00613721" w:rsidRPr="00613721" w:rsidTr="00613721">
        <w:tc>
          <w:tcPr>
            <w:tcW w:w="2797" w:type="pct"/>
            <w:vMerge w:val="restar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К КАКОЙ СФЕРЕ ЭКОНОМИЧЕСКОЙ ДЕЯТЕЛЬНОСТИ ОТНОСИТСЯ ДЕЯТЕЛЬНОСТЬ БИЗНЕСА, КОТОРЫЙ ВЫ ПРЕДСТАВЛЯЕТЕ?</w:t>
            </w:r>
          </w:p>
        </w:tc>
        <w:tc>
          <w:tcPr>
            <w:tcW w:w="2203" w:type="pct"/>
            <w:gridSpan w:val="5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ОЦЕНИТЕ, ПОЖАЛУЙСТА, УРОВЕНЬ КОНКУРЕНЦИИ НА ВАШЕМ РЫНКЕ?</w:t>
            </w:r>
          </w:p>
        </w:tc>
      </w:tr>
      <w:tr w:rsidR="00613721" w:rsidRPr="00613721" w:rsidTr="00613721">
        <w:trPr>
          <w:cantSplit/>
          <w:trHeight w:val="1548"/>
        </w:trPr>
        <w:tc>
          <w:tcPr>
            <w:tcW w:w="2797" w:type="pct"/>
            <w:vMerge/>
            <w:shd w:val="clear" w:color="auto" w:fill="auto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613721" w:rsidRPr="00613721" w:rsidRDefault="00613721" w:rsidP="0061372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Нет конкуренции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613721" w:rsidRPr="00613721" w:rsidRDefault="00613721" w:rsidP="0061372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Слабая конкуренция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613721" w:rsidRPr="00613721" w:rsidRDefault="00613721" w:rsidP="0061372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Умеренная конкуренция</w:t>
            </w:r>
          </w:p>
        </w:tc>
        <w:tc>
          <w:tcPr>
            <w:tcW w:w="445" w:type="pct"/>
            <w:shd w:val="clear" w:color="auto" w:fill="auto"/>
            <w:textDirection w:val="btLr"/>
            <w:vAlign w:val="center"/>
          </w:tcPr>
          <w:p w:rsidR="00613721" w:rsidRPr="00613721" w:rsidRDefault="00613721" w:rsidP="0061372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Высокая конкуренция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613721" w:rsidRPr="00613721" w:rsidRDefault="00613721" w:rsidP="0061372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Затрудняюсь ответить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Розничная торговля продовольственными товарами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3,1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7,0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29,4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53,9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6,6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Розничная торговля непродовольственными товарами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1,6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32,1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50,2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7,8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Транспортные услуги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39,3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46,2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2,6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Услуги туроператоров, гостиниц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13,5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36,5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46,2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Операции с недвижимостью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45,9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43,2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Оптовая торговля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40,9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43,0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3,2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17,6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32,8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40,8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4,8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Общественное питание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9,1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44,2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39,4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4,8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Предоставление социальных услуг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12,7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16,4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32,7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36,4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1,8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Информационные технологии (услуги)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6,8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13,6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38,6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36,4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4,5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Производство пищевых продуктов, включая напитки, и табака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12,8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39,5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7,0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1,9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17,0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45,3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31,1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4,7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Бытовое обслуживание, ремонт автотранспортных средств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2,4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17,9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47,2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29,3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3,3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Деятельность в сфере здравоохранения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14,0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48,8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27,9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4,7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8,3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45,0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26,7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5,0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Розничная торговля фармацевтической продукцией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5,6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61,1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22,2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2,8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Текстильное и швейное производство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7,9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22,4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47,4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21,1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1,3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Издательская и полиграфическая деятельность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5,7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20,8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49,1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18,9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5,7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Обработка древесины и производство изделий из дерева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4,2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23,2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52,6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3,2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Животноводство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7,8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19,9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42,6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16,3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13,5</w:t>
            </w:r>
          </w:p>
        </w:tc>
      </w:tr>
      <w:tr w:rsidR="00613721" w:rsidRPr="00613721" w:rsidTr="00613721">
        <w:trPr>
          <w:trHeight w:val="284"/>
        </w:trPr>
        <w:tc>
          <w:tcPr>
            <w:tcW w:w="2797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Растениеводство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8,9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23,8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37,5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b/>
                <w:color w:val="000000"/>
                <w:sz w:val="21"/>
                <w:szCs w:val="21"/>
              </w:rPr>
              <w:t>14,9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13721" w:rsidRPr="00613721" w:rsidRDefault="00613721" w:rsidP="0061372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13721">
              <w:rPr>
                <w:rFonts w:ascii="Arial" w:hAnsi="Arial" w:cs="Arial"/>
                <w:color w:val="000000"/>
                <w:sz w:val="21"/>
                <w:szCs w:val="21"/>
              </w:rPr>
              <w:t>14,9</w:t>
            </w:r>
          </w:p>
        </w:tc>
      </w:tr>
    </w:tbl>
    <w:p w:rsidR="00221616" w:rsidRPr="00613721" w:rsidRDefault="00221616" w:rsidP="00221616">
      <w:pPr>
        <w:rPr>
          <w:rFonts w:ascii="Arial" w:hAnsi="Arial" w:cs="Arial"/>
          <w:color w:val="000000"/>
          <w:sz w:val="16"/>
        </w:rPr>
      </w:pPr>
    </w:p>
    <w:p w:rsidR="00221616" w:rsidRPr="00221616" w:rsidRDefault="00221616" w:rsidP="00221616">
      <w:pPr>
        <w:rPr>
          <w:rFonts w:ascii="Arial" w:hAnsi="Arial" w:cs="Arial"/>
          <w:color w:val="000000"/>
          <w:sz w:val="16"/>
        </w:rPr>
      </w:pPr>
    </w:p>
    <w:p w:rsidR="00221616" w:rsidRPr="00A73065" w:rsidRDefault="00221616" w:rsidP="00A73065"/>
    <w:sectPr w:rsidR="00221616" w:rsidRPr="00A73065" w:rsidSect="002216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1C" w:rsidRDefault="00792B1C" w:rsidP="00273B5F">
      <w:pPr>
        <w:spacing w:after="0" w:line="240" w:lineRule="auto"/>
      </w:pPr>
      <w:r>
        <w:separator/>
      </w:r>
    </w:p>
  </w:endnote>
  <w:endnote w:type="continuationSeparator" w:id="0">
    <w:p w:rsidR="00792B1C" w:rsidRDefault="00792B1C" w:rsidP="002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1C" w:rsidRDefault="00792B1C" w:rsidP="00273B5F">
      <w:pPr>
        <w:spacing w:after="0" w:line="240" w:lineRule="auto"/>
      </w:pPr>
      <w:r>
        <w:separator/>
      </w:r>
    </w:p>
  </w:footnote>
  <w:footnote w:type="continuationSeparator" w:id="0">
    <w:p w:rsidR="00792B1C" w:rsidRDefault="00792B1C" w:rsidP="002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1C" w:rsidRPr="00273B5F" w:rsidRDefault="00792B1C" w:rsidP="00273B5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73B5F">
      <w:rPr>
        <w:rFonts w:ascii="Times New Roman" w:hAnsi="Times New Roman" w:cs="Times New Roman"/>
        <w:sz w:val="24"/>
        <w:szCs w:val="24"/>
      </w:rPr>
      <w:t xml:space="preserve">стр. </w:t>
    </w:r>
    <w:r w:rsidR="00905181" w:rsidRPr="00273B5F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273B5F">
      <w:rPr>
        <w:rStyle w:val="a8"/>
        <w:rFonts w:ascii="Times New Roman" w:hAnsi="Times New Roman" w:cs="Times New Roman"/>
        <w:sz w:val="24"/>
        <w:szCs w:val="24"/>
      </w:rPr>
      <w:instrText xml:space="preserve"> PAGE </w:instrText>
    </w:r>
    <w:r w:rsidR="00905181" w:rsidRPr="00273B5F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8919BC">
      <w:rPr>
        <w:rStyle w:val="a8"/>
        <w:rFonts w:ascii="Times New Roman" w:hAnsi="Times New Roman" w:cs="Times New Roman"/>
        <w:noProof/>
        <w:sz w:val="24"/>
        <w:szCs w:val="24"/>
      </w:rPr>
      <w:t>77</w:t>
    </w:r>
    <w:r w:rsidR="00905181" w:rsidRPr="00273B5F">
      <w:rPr>
        <w:rStyle w:val="a8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51"/>
    <w:rsid w:val="00016C98"/>
    <w:rsid w:val="000221F4"/>
    <w:rsid w:val="00035487"/>
    <w:rsid w:val="0004627C"/>
    <w:rsid w:val="00060161"/>
    <w:rsid w:val="000D0A30"/>
    <w:rsid w:val="00120EE4"/>
    <w:rsid w:val="00157114"/>
    <w:rsid w:val="0016507C"/>
    <w:rsid w:val="00221616"/>
    <w:rsid w:val="002332AC"/>
    <w:rsid w:val="00273B5F"/>
    <w:rsid w:val="002A35BA"/>
    <w:rsid w:val="002A36E3"/>
    <w:rsid w:val="002B403E"/>
    <w:rsid w:val="002B5D4C"/>
    <w:rsid w:val="00343369"/>
    <w:rsid w:val="00347468"/>
    <w:rsid w:val="003A312A"/>
    <w:rsid w:val="003A5AD8"/>
    <w:rsid w:val="003B7DAE"/>
    <w:rsid w:val="003D4D3B"/>
    <w:rsid w:val="00426C48"/>
    <w:rsid w:val="00426C8D"/>
    <w:rsid w:val="00432DDE"/>
    <w:rsid w:val="00434D43"/>
    <w:rsid w:val="00475620"/>
    <w:rsid w:val="004B04D2"/>
    <w:rsid w:val="004E4A65"/>
    <w:rsid w:val="0054564B"/>
    <w:rsid w:val="00613721"/>
    <w:rsid w:val="006264F5"/>
    <w:rsid w:val="00633BCE"/>
    <w:rsid w:val="00683CDE"/>
    <w:rsid w:val="006B50BE"/>
    <w:rsid w:val="006F63FA"/>
    <w:rsid w:val="006F7F79"/>
    <w:rsid w:val="00772032"/>
    <w:rsid w:val="00792B1C"/>
    <w:rsid w:val="007D4943"/>
    <w:rsid w:val="008033A4"/>
    <w:rsid w:val="0080503F"/>
    <w:rsid w:val="00820E07"/>
    <w:rsid w:val="00827FA6"/>
    <w:rsid w:val="00835F3A"/>
    <w:rsid w:val="00852134"/>
    <w:rsid w:val="008919BC"/>
    <w:rsid w:val="008C4CBE"/>
    <w:rsid w:val="008D4582"/>
    <w:rsid w:val="008F4203"/>
    <w:rsid w:val="00905181"/>
    <w:rsid w:val="00950632"/>
    <w:rsid w:val="009B2739"/>
    <w:rsid w:val="009B2F42"/>
    <w:rsid w:val="009D1C07"/>
    <w:rsid w:val="00A05681"/>
    <w:rsid w:val="00A337FC"/>
    <w:rsid w:val="00A73065"/>
    <w:rsid w:val="00B6568B"/>
    <w:rsid w:val="00B8356C"/>
    <w:rsid w:val="00BA018D"/>
    <w:rsid w:val="00BE1E05"/>
    <w:rsid w:val="00CD083C"/>
    <w:rsid w:val="00CE3015"/>
    <w:rsid w:val="00D12378"/>
    <w:rsid w:val="00D66C55"/>
    <w:rsid w:val="00D71CE8"/>
    <w:rsid w:val="00D76A14"/>
    <w:rsid w:val="00D96051"/>
    <w:rsid w:val="00E039EB"/>
    <w:rsid w:val="00E709E5"/>
    <w:rsid w:val="00EF0CB6"/>
    <w:rsid w:val="00F22C3F"/>
    <w:rsid w:val="00F43B6F"/>
    <w:rsid w:val="00F62C41"/>
    <w:rsid w:val="00F71A13"/>
    <w:rsid w:val="00FE580C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0"/>
  </w:style>
  <w:style w:type="paragraph" w:styleId="1">
    <w:name w:val="heading 1"/>
    <w:basedOn w:val="a"/>
    <w:next w:val="a"/>
    <w:link w:val="10"/>
    <w:uiPriority w:val="9"/>
    <w:qFormat/>
    <w:rsid w:val="00D9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96051"/>
    <w:pPr>
      <w:outlineLvl w:val="9"/>
    </w:pPr>
  </w:style>
  <w:style w:type="paragraph" w:styleId="a4">
    <w:name w:val="header"/>
    <w:basedOn w:val="a"/>
    <w:link w:val="a5"/>
    <w:uiPriority w:val="99"/>
    <w:semiHidden/>
    <w:unhideWhenUsed/>
    <w:rsid w:val="002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B5F"/>
  </w:style>
  <w:style w:type="paragraph" w:styleId="a6">
    <w:name w:val="footer"/>
    <w:basedOn w:val="a"/>
    <w:link w:val="a7"/>
    <w:uiPriority w:val="99"/>
    <w:unhideWhenUsed/>
    <w:rsid w:val="002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B5F"/>
  </w:style>
  <w:style w:type="character" w:styleId="a8">
    <w:name w:val="page number"/>
    <w:basedOn w:val="a0"/>
    <w:rsid w:val="00273B5F"/>
  </w:style>
  <w:style w:type="paragraph" w:styleId="11">
    <w:name w:val="toc 1"/>
    <w:basedOn w:val="a"/>
    <w:next w:val="a"/>
    <w:autoRedefine/>
    <w:uiPriority w:val="39"/>
    <w:unhideWhenUsed/>
    <w:rsid w:val="00BE1E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E0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BE1E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6E6E1-7850-45A5-924E-68CD715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29271</Words>
  <Characters>166848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urags</Company>
  <LinksUpToDate>false</LinksUpToDate>
  <CharactersWithSpaces>195728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Иголкин</dc:creator>
  <cp:keywords/>
  <dc:description/>
  <cp:lastModifiedBy>metsleroa</cp:lastModifiedBy>
  <cp:revision>2</cp:revision>
  <dcterms:created xsi:type="dcterms:W3CDTF">2018-01-17T10:43:00Z</dcterms:created>
  <dcterms:modified xsi:type="dcterms:W3CDTF">2018-01-17T10:43:00Z</dcterms:modified>
</cp:coreProperties>
</file>